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B8" w:rsidRPr="0096290D" w:rsidRDefault="0096290D" w:rsidP="009629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0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6290D" w:rsidRPr="0096290D" w:rsidRDefault="0096290D" w:rsidP="009629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0D">
        <w:rPr>
          <w:rFonts w:ascii="Times New Roman" w:hAnsi="Times New Roman" w:cs="Times New Roman"/>
          <w:b/>
          <w:sz w:val="24"/>
          <w:szCs w:val="24"/>
        </w:rPr>
        <w:t xml:space="preserve">КУРГАНСКАЯ  ОБЛАСТЬ </w:t>
      </w:r>
    </w:p>
    <w:p w:rsidR="0096290D" w:rsidRPr="0096290D" w:rsidRDefault="0096290D" w:rsidP="009629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0D"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96290D" w:rsidRPr="0096290D" w:rsidRDefault="0096290D" w:rsidP="009629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0D"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96290D" w:rsidRDefault="0096290D" w:rsidP="009629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0D">
        <w:rPr>
          <w:rFonts w:ascii="Times New Roman" w:hAnsi="Times New Roman" w:cs="Times New Roman"/>
          <w:b/>
          <w:sz w:val="24"/>
          <w:szCs w:val="24"/>
        </w:rPr>
        <w:t>АДМИНИСТРАЦИЯ  БОРОВЛЯНСКОГО СЕЛЬСОВЕТА</w:t>
      </w:r>
    </w:p>
    <w:p w:rsidR="0096290D" w:rsidRDefault="0096290D" w:rsidP="009629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90D" w:rsidRDefault="0096290D" w:rsidP="009629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90D" w:rsidRDefault="0096290D" w:rsidP="009629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90D" w:rsidRDefault="0096290D" w:rsidP="009629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6290D" w:rsidRDefault="0096290D" w:rsidP="009629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09A" w:rsidRDefault="000B609A" w:rsidP="009629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90D" w:rsidRDefault="0096290D" w:rsidP="009629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357D2">
        <w:rPr>
          <w:rFonts w:ascii="Times New Roman" w:hAnsi="Times New Roman" w:cs="Times New Roman"/>
          <w:sz w:val="24"/>
          <w:szCs w:val="24"/>
        </w:rPr>
        <w:t xml:space="preserve">23 ноября </w:t>
      </w:r>
      <w:r>
        <w:rPr>
          <w:rFonts w:ascii="Times New Roman" w:hAnsi="Times New Roman" w:cs="Times New Roman"/>
          <w:sz w:val="24"/>
          <w:szCs w:val="24"/>
        </w:rPr>
        <w:t xml:space="preserve"> 2020 года  </w:t>
      </w:r>
      <w:r w:rsidR="00FB31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F357D2">
        <w:rPr>
          <w:rFonts w:ascii="Times New Roman" w:hAnsi="Times New Roman" w:cs="Times New Roman"/>
          <w:b/>
          <w:sz w:val="24"/>
          <w:szCs w:val="24"/>
        </w:rPr>
        <w:t xml:space="preserve"> 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90D" w:rsidRDefault="0096290D" w:rsidP="00962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96290D" w:rsidRDefault="0096290D" w:rsidP="00962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290D" w:rsidRDefault="0096290D" w:rsidP="00962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290D" w:rsidRDefault="0096290D" w:rsidP="000B60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публичных слушани</w:t>
      </w:r>
      <w:r w:rsidR="000D42AE">
        <w:rPr>
          <w:rFonts w:ascii="Times New Roman" w:hAnsi="Times New Roman" w:cs="Times New Roman"/>
          <w:b/>
          <w:sz w:val="24"/>
          <w:szCs w:val="24"/>
        </w:rPr>
        <w:t>ях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проекту решения Боровлянской сельской </w:t>
      </w:r>
      <w:r w:rsidR="000B609A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умы «О внесении </w:t>
      </w:r>
      <w:r w:rsidR="000B609A">
        <w:rPr>
          <w:rFonts w:ascii="Times New Roman" w:hAnsi="Times New Roman" w:cs="Times New Roman"/>
          <w:b/>
          <w:sz w:val="24"/>
          <w:szCs w:val="24"/>
        </w:rPr>
        <w:t>изменений в Устав Боровлянского сельсовета Притобольного района Курганской области»</w:t>
      </w:r>
    </w:p>
    <w:p w:rsidR="000B609A" w:rsidRDefault="000B609A" w:rsidP="000B60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09A" w:rsidRDefault="000B609A" w:rsidP="000B6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6A1C">
        <w:rPr>
          <w:rFonts w:ascii="Times New Roman" w:hAnsi="Times New Roman" w:cs="Times New Roman"/>
          <w:sz w:val="24"/>
          <w:szCs w:val="24"/>
        </w:rPr>
        <w:t xml:space="preserve">    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06.10.2003г. № 131</w:t>
      </w:r>
      <w:r w:rsidR="00AB7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B7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</w:t>
      </w:r>
      <w:r w:rsidR="00452F4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оссийской Федерации»</w:t>
      </w:r>
      <w:r w:rsidR="00326A1C">
        <w:rPr>
          <w:rFonts w:ascii="Times New Roman" w:hAnsi="Times New Roman" w:cs="Times New Roman"/>
          <w:sz w:val="24"/>
          <w:szCs w:val="24"/>
        </w:rPr>
        <w:t xml:space="preserve">, </w:t>
      </w:r>
      <w:r w:rsidR="00452F43">
        <w:rPr>
          <w:rFonts w:ascii="Times New Roman" w:hAnsi="Times New Roman" w:cs="Times New Roman"/>
          <w:sz w:val="24"/>
          <w:szCs w:val="24"/>
        </w:rPr>
        <w:t xml:space="preserve">ст. 16 </w:t>
      </w:r>
      <w:r w:rsidR="00326A1C">
        <w:rPr>
          <w:rFonts w:ascii="Times New Roman" w:hAnsi="Times New Roman" w:cs="Times New Roman"/>
          <w:sz w:val="24"/>
          <w:szCs w:val="24"/>
        </w:rPr>
        <w:t>Устав</w:t>
      </w:r>
      <w:r w:rsidR="00452F43">
        <w:rPr>
          <w:rFonts w:ascii="Times New Roman" w:hAnsi="Times New Roman" w:cs="Times New Roman"/>
          <w:sz w:val="24"/>
          <w:szCs w:val="24"/>
        </w:rPr>
        <w:t>а</w:t>
      </w:r>
      <w:r w:rsidR="00326A1C">
        <w:rPr>
          <w:rFonts w:ascii="Times New Roman" w:hAnsi="Times New Roman" w:cs="Times New Roman"/>
          <w:sz w:val="24"/>
          <w:szCs w:val="24"/>
        </w:rPr>
        <w:t xml:space="preserve"> Боровлянского сельсовета Притобольного района </w:t>
      </w:r>
      <w:r w:rsidR="00452F43">
        <w:rPr>
          <w:rFonts w:ascii="Times New Roman" w:hAnsi="Times New Roman" w:cs="Times New Roman"/>
          <w:sz w:val="24"/>
          <w:szCs w:val="24"/>
        </w:rPr>
        <w:t>К</w:t>
      </w:r>
      <w:r w:rsidR="00326A1C">
        <w:rPr>
          <w:rFonts w:ascii="Times New Roman" w:hAnsi="Times New Roman" w:cs="Times New Roman"/>
          <w:sz w:val="24"/>
          <w:szCs w:val="24"/>
        </w:rPr>
        <w:t>урганской области</w:t>
      </w:r>
      <w:r w:rsidR="00AB759F">
        <w:rPr>
          <w:rFonts w:ascii="Times New Roman" w:hAnsi="Times New Roman" w:cs="Times New Roman"/>
          <w:sz w:val="24"/>
          <w:szCs w:val="24"/>
        </w:rPr>
        <w:t>, Положением о порядке организации и проведения публичных слушаний на территории Боровлянского сельсовета, Администрация Боровлянского сельсовета</w:t>
      </w:r>
    </w:p>
    <w:p w:rsidR="00AB759F" w:rsidRDefault="00AB759F" w:rsidP="000B6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B759F" w:rsidRDefault="00AB759F" w:rsidP="000B6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Назначить публичные слушания по проекту</w:t>
      </w:r>
      <w:r w:rsidR="00C37E6A">
        <w:rPr>
          <w:rFonts w:ascii="Times New Roman" w:hAnsi="Times New Roman" w:cs="Times New Roman"/>
          <w:sz w:val="24"/>
          <w:szCs w:val="24"/>
        </w:rPr>
        <w:t xml:space="preserve"> решения Боровлянской сельской Д</w:t>
      </w:r>
      <w:r>
        <w:rPr>
          <w:rFonts w:ascii="Times New Roman" w:hAnsi="Times New Roman" w:cs="Times New Roman"/>
          <w:sz w:val="24"/>
          <w:szCs w:val="24"/>
        </w:rPr>
        <w:t>умы «О внесении изменений в Устав Боровлянского сельсовета Притобольного района</w:t>
      </w:r>
      <w:r w:rsidR="00F357D2">
        <w:rPr>
          <w:rFonts w:ascii="Times New Roman" w:hAnsi="Times New Roman" w:cs="Times New Roman"/>
          <w:sz w:val="24"/>
          <w:szCs w:val="24"/>
        </w:rPr>
        <w:t xml:space="preserve"> Курганской области» на 14</w:t>
      </w:r>
      <w:r w:rsidR="00C37E6A">
        <w:rPr>
          <w:rFonts w:ascii="Times New Roman" w:hAnsi="Times New Roman" w:cs="Times New Roman"/>
          <w:sz w:val="24"/>
          <w:szCs w:val="24"/>
        </w:rPr>
        <w:t xml:space="preserve"> </w:t>
      </w:r>
      <w:r w:rsidR="00F357D2">
        <w:rPr>
          <w:rFonts w:ascii="Times New Roman" w:hAnsi="Times New Roman" w:cs="Times New Roman"/>
          <w:sz w:val="24"/>
          <w:szCs w:val="24"/>
        </w:rPr>
        <w:t>декабря</w:t>
      </w:r>
      <w:r w:rsidR="00C37E6A">
        <w:rPr>
          <w:rFonts w:ascii="Times New Roman" w:hAnsi="Times New Roman" w:cs="Times New Roman"/>
          <w:sz w:val="24"/>
          <w:szCs w:val="24"/>
        </w:rPr>
        <w:t xml:space="preserve"> 2020 года. Время проведения – 14 часов, место проведения – здание Администрации Боровлянского сельсовета</w:t>
      </w:r>
      <w:r w:rsidR="00E15FF4">
        <w:rPr>
          <w:rFonts w:ascii="Times New Roman" w:hAnsi="Times New Roman" w:cs="Times New Roman"/>
          <w:sz w:val="24"/>
          <w:szCs w:val="24"/>
        </w:rPr>
        <w:t>.</w:t>
      </w:r>
    </w:p>
    <w:p w:rsidR="00CC68E1" w:rsidRDefault="00E15FF4" w:rsidP="000B6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Вынести на публичные слушания проект решения Боровлянской сельской </w:t>
      </w:r>
      <w:r w:rsidR="00CC68E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умы «О внесении изменений в Устав Боровлянского сельсовета Притобольного района </w:t>
      </w:r>
      <w:r w:rsidR="00CC68E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урганской области».</w:t>
      </w:r>
    </w:p>
    <w:p w:rsidR="00E15FF4" w:rsidRDefault="00CC68E1" w:rsidP="000B6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Настоящее постановление обнародовать на информационных стендах в с. Боровлянка, с. Притобольное, д. Мочалово, д.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C68E1" w:rsidRDefault="00CC68E1" w:rsidP="000B6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C68E1" w:rsidRDefault="00CC68E1" w:rsidP="000B6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8E1" w:rsidRDefault="00CC68E1" w:rsidP="000B6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8E1" w:rsidRDefault="00CC68E1" w:rsidP="000B6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            В.И. Ходак</w:t>
      </w:r>
    </w:p>
    <w:p w:rsidR="00CC68E1" w:rsidRDefault="00CC68E1" w:rsidP="000B6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8E1" w:rsidRDefault="00CC68E1" w:rsidP="000B6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8E1" w:rsidRDefault="00CC68E1" w:rsidP="000B6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8E1" w:rsidRDefault="00CC68E1" w:rsidP="000B609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C68E1" w:rsidRPr="00CC68E1" w:rsidRDefault="00CC68E1" w:rsidP="000B609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6290D" w:rsidRPr="0096290D" w:rsidRDefault="009629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290D" w:rsidRPr="0096290D" w:rsidSect="00A3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0D"/>
    <w:rsid w:val="000B609A"/>
    <w:rsid w:val="000D42AE"/>
    <w:rsid w:val="00144F7F"/>
    <w:rsid w:val="00326A1C"/>
    <w:rsid w:val="003F0A67"/>
    <w:rsid w:val="00452F43"/>
    <w:rsid w:val="0096290D"/>
    <w:rsid w:val="00A373B8"/>
    <w:rsid w:val="00AB759F"/>
    <w:rsid w:val="00AB78D1"/>
    <w:rsid w:val="00C37E6A"/>
    <w:rsid w:val="00CC68E1"/>
    <w:rsid w:val="00CE2119"/>
    <w:rsid w:val="00D6638E"/>
    <w:rsid w:val="00E15FF4"/>
    <w:rsid w:val="00F357D2"/>
    <w:rsid w:val="00FA2A74"/>
    <w:rsid w:val="00FB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9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2020-11-25T03:40:00Z</dcterms:created>
  <dcterms:modified xsi:type="dcterms:W3CDTF">2020-11-25T03:40:00Z</dcterms:modified>
</cp:coreProperties>
</file>